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BE" w:rsidRDefault="00C743BD" w:rsidP="00C743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B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E6CBE" w:rsidRDefault="00BE6CBE" w:rsidP="00BE6C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Совете молодых учёных Института природных ресурсов, экологии и криологии Сибирского отделения Российской академии наук</w:t>
      </w:r>
    </w:p>
    <w:p w:rsidR="00BE6CBE" w:rsidRDefault="00BE6CBE" w:rsidP="00BE6C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3BD" w:rsidRPr="00BE6CBE" w:rsidRDefault="00C743BD" w:rsidP="00BE6C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3BD">
        <w:rPr>
          <w:rFonts w:ascii="Times New Roman" w:hAnsi="Times New Roman" w:cs="Times New Roman"/>
          <w:sz w:val="24"/>
          <w:szCs w:val="24"/>
        </w:rPr>
        <w:t>1.1 Совет молодых ученых, научных работников и аспирантов очной формы обучения (далее Совет) Института природных ресурсов, экологии и криологии СО РАН представляет собой постоянно действующее объединение молодых ученых, научных работников и аспирантов очной формы обучения (до 35 лет включительно) проводящее молодежную политику ИПРЭК СО РАН, защищающие интересы молодых ученых, научных работников и аспирантов очной формы обучения Института в профессиональной сфере</w:t>
      </w:r>
      <w:proofErr w:type="gramEnd"/>
      <w:r w:rsidRPr="00C743B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743BD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C743BD">
        <w:rPr>
          <w:rFonts w:ascii="Times New Roman" w:hAnsi="Times New Roman" w:cs="Times New Roman"/>
          <w:sz w:val="24"/>
          <w:szCs w:val="24"/>
        </w:rPr>
        <w:t xml:space="preserve"> важнейших социальных проблем.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1.2. Совет является общественным органом при дирекц</w:t>
      </w:r>
      <w:r w:rsidR="00B54B44">
        <w:rPr>
          <w:rFonts w:ascii="Times New Roman" w:hAnsi="Times New Roman" w:cs="Times New Roman"/>
          <w:sz w:val="24"/>
          <w:szCs w:val="24"/>
        </w:rPr>
        <w:t>ии Института, представляет инте</w:t>
      </w:r>
      <w:r w:rsidRPr="00C743BD">
        <w:rPr>
          <w:rFonts w:ascii="Times New Roman" w:hAnsi="Times New Roman" w:cs="Times New Roman"/>
          <w:sz w:val="24"/>
          <w:szCs w:val="24"/>
        </w:rPr>
        <w:t>ресы молодых ученых, научных работников и аспира</w:t>
      </w:r>
      <w:r w:rsidR="00B54B44">
        <w:rPr>
          <w:rFonts w:ascii="Times New Roman" w:hAnsi="Times New Roman" w:cs="Times New Roman"/>
          <w:sz w:val="24"/>
          <w:szCs w:val="24"/>
        </w:rPr>
        <w:t>нтов очной формы обучения, рабо</w:t>
      </w:r>
      <w:r w:rsidRPr="00C743BD">
        <w:rPr>
          <w:rFonts w:ascii="Times New Roman" w:hAnsi="Times New Roman" w:cs="Times New Roman"/>
          <w:sz w:val="24"/>
          <w:szCs w:val="24"/>
        </w:rPr>
        <w:t>тающих в подразделениях ИПРЭК СО РАН, в возрасте до 35 лет включительно.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1.3. Совет функционирует в соответствии с действующим законодательством Российской Федерации, уставными и другими нормативными акта</w:t>
      </w:r>
      <w:r w:rsidR="00B54B44">
        <w:rPr>
          <w:rFonts w:ascii="Times New Roman" w:hAnsi="Times New Roman" w:cs="Times New Roman"/>
          <w:sz w:val="24"/>
          <w:szCs w:val="24"/>
        </w:rPr>
        <w:t>ми Российской академии наук, Си</w:t>
      </w:r>
      <w:r w:rsidRPr="00C743BD">
        <w:rPr>
          <w:rFonts w:ascii="Times New Roman" w:hAnsi="Times New Roman" w:cs="Times New Roman"/>
          <w:sz w:val="24"/>
          <w:szCs w:val="24"/>
        </w:rPr>
        <w:t>бирского отделения РАН, ИПРЭК СО РАН и настоящим Положением.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1.4. Наименование Совета на русском языке: Совет молодых ученых, научных работников и аспирантов очной формы обучения Института природных ресурсов, экологии и криологии Сибирского отделения Российской академии наук (СМУ ИПРЭК СО РАН).</w:t>
      </w:r>
    </w:p>
    <w:p w:rsidR="00C743BD" w:rsidRPr="00BE6CBE" w:rsidRDefault="00C743BD" w:rsidP="00BE6C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E">
        <w:rPr>
          <w:rFonts w:ascii="Times New Roman" w:hAnsi="Times New Roman" w:cs="Times New Roman"/>
          <w:b/>
          <w:sz w:val="24"/>
          <w:szCs w:val="24"/>
        </w:rPr>
        <w:t>II. Цели и виды деятельности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2.1. Основной целью Совета является: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содействие скорейшему профессиональному росту научной молодежи Института.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2.2. В своей деятельности Совет содействует решению следующих задач: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выражение мнения научной молодежи и подготовка предложений по различным аспектам профессиональной деятельности и социально-бытовых условий жизни;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развитие молодежных научных инициатив;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закрепление молодых кадров в Институте;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выполнение роли представительного органа и защита прав научной молодежи в Ученом совете и дирекции Института.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2.3. В соответствии с целью и задачами, закрепленными в Положении, Совет: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организует и обеспечивает участие молодежи в различных программах, проектах, конкурсах научных работ и выставках; принимает участие в обсуждении конкурсных работ; подготовке научных сессий, экспертизе работ молодых ученых, научных работников и аспирантов очной формы обучения;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инициирует и организует проведение школ и семинаров молодых ученых, межинститутских научных семинаров, циклов лекций ведущих ученых, участие научной молодежи во всероссийских и международных конференциях и семинарах;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 xml:space="preserve">- способствует публикациям научных трудов молодых </w:t>
      </w:r>
      <w:r w:rsidR="00B54B44">
        <w:rPr>
          <w:rFonts w:ascii="Times New Roman" w:hAnsi="Times New Roman" w:cs="Times New Roman"/>
          <w:sz w:val="24"/>
          <w:szCs w:val="24"/>
        </w:rPr>
        <w:t>ученых, научных работников и ас</w:t>
      </w:r>
      <w:r w:rsidRPr="00C743BD">
        <w:rPr>
          <w:rFonts w:ascii="Times New Roman" w:hAnsi="Times New Roman" w:cs="Times New Roman"/>
          <w:sz w:val="24"/>
          <w:szCs w:val="24"/>
        </w:rPr>
        <w:t>пирантов очной формы обучения, оказывает методическую, организационную, моральную и материальную поддержку;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 xml:space="preserve">- организует сбор и распространение информации о фондах, оказывающих </w:t>
      </w:r>
      <w:proofErr w:type="spellStart"/>
      <w:r w:rsidRPr="00C743BD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C743BD">
        <w:rPr>
          <w:rFonts w:ascii="Times New Roman" w:hAnsi="Times New Roman" w:cs="Times New Roman"/>
          <w:sz w:val="24"/>
          <w:szCs w:val="24"/>
        </w:rPr>
        <w:t xml:space="preserve"> поддержку молодым ученым, научным работникам и аспирантам очной формы обучения;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 xml:space="preserve">- способствует обеспечению доступа молодежи к системе ИНТЕРНЕТ, ведет в локальной сети Института свою директорию, </w:t>
      </w:r>
      <w:proofErr w:type="spellStart"/>
      <w:r w:rsidRPr="00C743BD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C743BD">
        <w:rPr>
          <w:rFonts w:ascii="Times New Roman" w:hAnsi="Times New Roman" w:cs="Times New Roman"/>
          <w:sz w:val="24"/>
          <w:szCs w:val="24"/>
        </w:rPr>
        <w:t>-страницу, обеспечивая ее наполнение оперативной информацией;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устанавливает контакты с сотрудниками Института и других научных организаций с целью проведения совместных работ, создания условий для взаимовыгодных контактов;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организует социологические опросы научной молодежи, с целью выявления проблем и возможного направления их решения, способствует поиску форм решения жилищных и других социальных проблем молодежи, работающей в Институте;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представляет к моральному и материальному поощрению наиболее активных молодых ученых, научных работников и аспирантов очной формы обучения за выполнение или активное содействие в решении задач Совета.</w:t>
      </w:r>
    </w:p>
    <w:p w:rsidR="00C743BD" w:rsidRPr="00BE6CBE" w:rsidRDefault="00C743BD" w:rsidP="00BE6C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E">
        <w:rPr>
          <w:rFonts w:ascii="Times New Roman" w:hAnsi="Times New Roman" w:cs="Times New Roman"/>
          <w:b/>
          <w:sz w:val="24"/>
          <w:szCs w:val="24"/>
        </w:rPr>
        <w:t>III. Организационные принципы деятельности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3.1. Число членов Совета определяется общим собранием</w:t>
      </w:r>
      <w:r w:rsidR="00B54B44">
        <w:rPr>
          <w:rFonts w:ascii="Times New Roman" w:hAnsi="Times New Roman" w:cs="Times New Roman"/>
          <w:sz w:val="24"/>
          <w:szCs w:val="24"/>
        </w:rPr>
        <w:t xml:space="preserve"> молодых ученых, научных ра</w:t>
      </w:r>
      <w:r w:rsidRPr="00C743BD">
        <w:rPr>
          <w:rFonts w:ascii="Times New Roman" w:hAnsi="Times New Roman" w:cs="Times New Roman"/>
          <w:sz w:val="24"/>
          <w:szCs w:val="24"/>
        </w:rPr>
        <w:t>ботников и аспирантов очной формы обучения.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lastRenderedPageBreak/>
        <w:t>3.2. Состав Совета формируется из молодых ученых, научных работников и аспирантов очной формы обучения в возрасте до 35 лет включительно (на момент избрания). Члены Совета избираются сроком на три года тайным голосованием на общем собрании молодых ученых, научных работников и аспирантов очной формы обучения, простым большинством голосов.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3.3. Председатель Совета избирается из числа молодых ученых, научных работников и аспирантов очной формы обучения не старше 35 лет включительно, сроком на три года тайным голосованием на общем собрании молодых ученых, научных работников и аспирантов очной формы обучения, простым большинством голосов. 3.3. Общее собрание молодых ученых, научных работников и аспирантов очной формы обучения правомочно при участии не менее 2/3 списочного состава (в списочный состав не включаются молодые ученые, научные работники</w:t>
      </w:r>
      <w:r w:rsidR="000472BA">
        <w:rPr>
          <w:rFonts w:ascii="Times New Roman" w:hAnsi="Times New Roman" w:cs="Times New Roman"/>
          <w:sz w:val="24"/>
          <w:szCs w:val="24"/>
        </w:rPr>
        <w:t xml:space="preserve"> и аспирантов очной формы обуче</w:t>
      </w:r>
      <w:r w:rsidRPr="00C743BD">
        <w:rPr>
          <w:rFonts w:ascii="Times New Roman" w:hAnsi="Times New Roman" w:cs="Times New Roman"/>
          <w:sz w:val="24"/>
          <w:szCs w:val="24"/>
        </w:rPr>
        <w:t>ния, находящиеся в командировке, отпуске и отсутствующие по состоянию здоровья).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3.4. Председатель Совета входит в состав Ученого совета Института (без ученой степени – с правом совещательного голоса).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3.5. Заместитель председателя Совета и секретарь избираются на заседании Совета из числа его членов. Заместитель председателя выполняет функции Председателя в период его отсутствия.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3.6. Совет молодых ученых, научных работников и аспирантов очной формы обучения или председатель Совета могут быть переизбраны до окончания срока полномочий по их инициативе или в соответствии с решением общего собрания молодых ученых, научных работников и аспирантов очной формы обучения.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3.7. Заседания Совета проводятся по мере необходимости, но не реже одного раза в месяц. Совет правомочен принимать решения, если на заседании присутствует не менее 2/3 его состава. Решения Совета принимаются простым большинством голосов.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3.8. Совет осуществляет свою работу на основе своего г</w:t>
      </w:r>
      <w:r w:rsidR="00B54B44">
        <w:rPr>
          <w:rFonts w:ascii="Times New Roman" w:hAnsi="Times New Roman" w:cs="Times New Roman"/>
          <w:sz w:val="24"/>
          <w:szCs w:val="24"/>
        </w:rPr>
        <w:t>одового плана работы. По резуль</w:t>
      </w:r>
      <w:r w:rsidRPr="00C743BD">
        <w:rPr>
          <w:rFonts w:ascii="Times New Roman" w:hAnsi="Times New Roman" w:cs="Times New Roman"/>
          <w:sz w:val="24"/>
          <w:szCs w:val="24"/>
        </w:rPr>
        <w:t>татам работы за год Совет подготавливает отчет и докладывает на общем собрании молодых ученых, научных работников и аспирантов очной формы обучения.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3.9. Общие собрания молодых ученых и аспирантов проводятся не менее двух раз в год, на которых обсуждаются планы, итоги работы и любые другие вопросы. Внеочередное общее собрание молодых ученых, научных работников</w:t>
      </w:r>
      <w:r w:rsidR="00B54B44">
        <w:rPr>
          <w:rFonts w:ascii="Times New Roman" w:hAnsi="Times New Roman" w:cs="Times New Roman"/>
          <w:sz w:val="24"/>
          <w:szCs w:val="24"/>
        </w:rPr>
        <w:t xml:space="preserve"> и аспирантов очной формы обуче</w:t>
      </w:r>
      <w:r w:rsidRPr="00C743BD">
        <w:rPr>
          <w:rFonts w:ascii="Times New Roman" w:hAnsi="Times New Roman" w:cs="Times New Roman"/>
          <w:sz w:val="24"/>
          <w:szCs w:val="24"/>
        </w:rPr>
        <w:t>ния и аспирантов проводится по решению Совета.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3.10. Изменения в настоящее Положение вносятся общим собранием молодых ученых, научных работников и аспирантов очной формы обуч</w:t>
      </w:r>
      <w:r w:rsidR="00B54B44">
        <w:rPr>
          <w:rFonts w:ascii="Times New Roman" w:hAnsi="Times New Roman" w:cs="Times New Roman"/>
          <w:sz w:val="24"/>
          <w:szCs w:val="24"/>
        </w:rPr>
        <w:t>ения и утверждается Ученым сове</w:t>
      </w:r>
      <w:r w:rsidRPr="00C743BD">
        <w:rPr>
          <w:rFonts w:ascii="Times New Roman" w:hAnsi="Times New Roman" w:cs="Times New Roman"/>
          <w:sz w:val="24"/>
          <w:szCs w:val="24"/>
        </w:rPr>
        <w:t>том ИПРЭК СО РАН.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3.11. Курирование деятельности Совета возлагается директором Института на одного из заместителей директора Института по научной работе.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3.12. Финансирование деятельности Совета осуществ</w:t>
      </w:r>
      <w:r w:rsidR="005415EF">
        <w:rPr>
          <w:rFonts w:ascii="Times New Roman" w:hAnsi="Times New Roman" w:cs="Times New Roman"/>
          <w:sz w:val="24"/>
          <w:szCs w:val="24"/>
        </w:rPr>
        <w:t>ляется из специального фонда со</w:t>
      </w:r>
      <w:r w:rsidRPr="00C743BD">
        <w:rPr>
          <w:rFonts w:ascii="Times New Roman" w:hAnsi="Times New Roman" w:cs="Times New Roman"/>
          <w:sz w:val="24"/>
          <w:szCs w:val="24"/>
        </w:rPr>
        <w:t>гласно годовой смете, которая принимается на заседан</w:t>
      </w:r>
      <w:r w:rsidR="00B54B44">
        <w:rPr>
          <w:rFonts w:ascii="Times New Roman" w:hAnsi="Times New Roman" w:cs="Times New Roman"/>
          <w:sz w:val="24"/>
          <w:szCs w:val="24"/>
        </w:rPr>
        <w:t>ии Совета и утверждается руково</w:t>
      </w:r>
      <w:r w:rsidRPr="00C743BD">
        <w:rPr>
          <w:rFonts w:ascii="Times New Roman" w:hAnsi="Times New Roman" w:cs="Times New Roman"/>
          <w:sz w:val="24"/>
          <w:szCs w:val="24"/>
        </w:rPr>
        <w:t>дителем Института. В качестве источников выступают: собственные средства Института (2% из суммы отчислений с хоздоговорных работ, 2% из суммы отчислений с грантов); средства, выделяемые Российской академией наук и Сибирским отделением РАН.</w:t>
      </w:r>
    </w:p>
    <w:p w:rsidR="00C743BD" w:rsidRPr="00BE6CBE" w:rsidRDefault="00C743BD" w:rsidP="00BE6C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CBE">
        <w:rPr>
          <w:rFonts w:ascii="Times New Roman" w:hAnsi="Times New Roman" w:cs="Times New Roman"/>
          <w:b/>
          <w:sz w:val="24"/>
          <w:szCs w:val="24"/>
        </w:rPr>
        <w:t>IV. Права и обязанности членов Совета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 xml:space="preserve">4.1. Члены Совета имеют равные права и равные обязанности. Права члена Совета: - принимать участие в заседаниях Совета, проявлять инициативу, излагать свои взгляды, вносить на рассмотрение любые предложения и участвовать в свободном обсуждении всех рассматриваемых вопросов; - на основании собственного желания, высказанного в установленном порядке, в любой момент добровольно прекратить свое членство в Совете. </w:t>
      </w:r>
      <w:proofErr w:type="gramStart"/>
      <w:r w:rsidRPr="00C743BD">
        <w:rPr>
          <w:rFonts w:ascii="Times New Roman" w:hAnsi="Times New Roman" w:cs="Times New Roman"/>
          <w:sz w:val="24"/>
          <w:szCs w:val="24"/>
        </w:rPr>
        <w:t>Обязанности члена Совета: - соблюдать настоящее Положение и выполнять решения Совета, принятые в пределах его полномочий, определенных настоящим Положением; - выполнять принятые на себя обязательства, руководствоваться в своей деятельности целью и задачами работы Совета; - при получении поручений от Совета, касающихся деятельности Совета, своевременно выполнять их или извещать о невозможности выполнения не позже установленного срока.</w:t>
      </w:r>
      <w:proofErr w:type="gramEnd"/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4.2. Председатель Совета организует и руководит работой Совета на протяжении периода собственных полномочий. Председатель Совета имеет право: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принимать решение о созыве и сроках проведения очередного заседания Совета, решать другие вопросы по подготовке и проведению заседания Совета;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председательствовать на заседаниях Совета;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координировать деятельность Совета.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Председатель Совета обязан: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lastRenderedPageBreak/>
        <w:t>- готовить повестку дня, необходимые материалы и организовать проведение заседания Совета;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 xml:space="preserve">- не реже одного раза в год </w:t>
      </w:r>
      <w:proofErr w:type="gramStart"/>
      <w:r w:rsidRPr="00C743BD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C743BD">
        <w:rPr>
          <w:rFonts w:ascii="Times New Roman" w:hAnsi="Times New Roman" w:cs="Times New Roman"/>
          <w:sz w:val="24"/>
          <w:szCs w:val="24"/>
        </w:rPr>
        <w:t xml:space="preserve"> проделанной работе на общем собрании молодых ученых, научных работников и аспирантов очной формы обучения;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посещать заседания Ученого совета ИПРЭК СО РАН;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 xml:space="preserve">- не реже одного раза в год </w:t>
      </w:r>
      <w:proofErr w:type="gramStart"/>
      <w:r w:rsidRPr="00C743BD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C743BD">
        <w:rPr>
          <w:rFonts w:ascii="Times New Roman" w:hAnsi="Times New Roman" w:cs="Times New Roman"/>
          <w:sz w:val="24"/>
          <w:szCs w:val="24"/>
        </w:rPr>
        <w:t xml:space="preserve"> проделанной</w:t>
      </w:r>
      <w:r w:rsidR="00BE6CBE">
        <w:rPr>
          <w:rFonts w:ascii="Times New Roman" w:hAnsi="Times New Roman" w:cs="Times New Roman"/>
          <w:sz w:val="24"/>
          <w:szCs w:val="24"/>
        </w:rPr>
        <w:t xml:space="preserve"> работе на заседании Ученого со</w:t>
      </w:r>
      <w:r w:rsidRPr="00C743BD">
        <w:rPr>
          <w:rFonts w:ascii="Times New Roman" w:hAnsi="Times New Roman" w:cs="Times New Roman"/>
          <w:sz w:val="24"/>
          <w:szCs w:val="24"/>
        </w:rPr>
        <w:t>вета ИПРЭК СО РАН;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- заключать соглашения и договора от имени Совета только по принятым Советом решениям.</w:t>
      </w:r>
    </w:p>
    <w:p w:rsid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утверждения Ученым советом ИПРЭК СО РАН.</w:t>
      </w:r>
    </w:p>
    <w:p w:rsidR="000472BA" w:rsidRPr="00C743BD" w:rsidRDefault="000472BA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Рассмотрено на общем собрании молодых ученых, научных работников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и аспирантов очной формы обучения ИПРЭК СО РАН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«_____»__________________2008 г., протокол № ___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Утверждено Ученым Советом ИПРЭК СО РАН</w:t>
      </w:r>
    </w:p>
    <w:p w:rsidR="00C743BD" w:rsidRPr="00C743BD" w:rsidRDefault="00C743BD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BD">
        <w:rPr>
          <w:rFonts w:ascii="Times New Roman" w:hAnsi="Times New Roman" w:cs="Times New Roman"/>
          <w:sz w:val="24"/>
          <w:szCs w:val="24"/>
        </w:rPr>
        <w:t>«____» ___________________2008 г., протокол №____</w:t>
      </w:r>
      <w:bookmarkStart w:id="0" w:name="_GoBack"/>
      <w:bookmarkEnd w:id="0"/>
    </w:p>
    <w:p w:rsidR="00F57DCC" w:rsidRPr="00C743BD" w:rsidRDefault="00F57DCC" w:rsidP="00C74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57DCC" w:rsidRPr="00C743BD" w:rsidSect="000472BA">
      <w:pgSz w:w="11906" w:h="16838"/>
      <w:pgMar w:top="709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BD"/>
    <w:rsid w:val="000472BA"/>
    <w:rsid w:val="004C5B58"/>
    <w:rsid w:val="005415EF"/>
    <w:rsid w:val="00B54B44"/>
    <w:rsid w:val="00BE6CBE"/>
    <w:rsid w:val="00C743BD"/>
    <w:rsid w:val="00F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ИПРЭК СО РАН</Company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Irina</cp:lastModifiedBy>
  <cp:revision>5</cp:revision>
  <cp:lastPrinted>2017-06-08T02:14:00Z</cp:lastPrinted>
  <dcterms:created xsi:type="dcterms:W3CDTF">2017-06-08T01:54:00Z</dcterms:created>
  <dcterms:modified xsi:type="dcterms:W3CDTF">2022-01-21T01:37:00Z</dcterms:modified>
</cp:coreProperties>
</file>