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0287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Василенко Евгений Александрович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 «Направление подготовки:» </w:t>
      </w:r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>05.06.01 Науки о Земле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«Форма обучения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 w:rsidR="00715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</w:t>
      </w:r>
    </w:p>
    <w:p w:rsidR="00DC14A3" w:rsidRPr="0071529F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«Срок получения образования по программе:»</w:t>
      </w:r>
      <w:r w:rsidR="00715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>3 года.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«Специальность:»</w:t>
      </w:r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25.00.36 Геоэкология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«Период обучения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01.09.2020 г. по 31.08.2023 г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«Научный руководитель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 w:rsidR="0071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Юргенсон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Георгий Александрович, д.г.-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главного научного сотрудника лаборатории геохимии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рудогенеза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«Приказ об утверждении научного руководителя»</w:t>
      </w:r>
      <w:r w:rsidR="007152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Приказ об утверждении научного руководителя №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 «19» августа 2020 г.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C14A3" w:rsidRPr="0071529F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«Лаборатория</w:t>
      </w:r>
      <w:proofErr w:type="gramStart"/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 w:rsidRP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29F">
        <w:rPr>
          <w:rFonts w:ascii="Times New Roman" w:eastAsia="Times New Roman" w:hAnsi="Times New Roman" w:cs="Times New Roman"/>
          <w:sz w:val="28"/>
          <w:szCs w:val="28"/>
        </w:rPr>
        <w:t xml:space="preserve">геохимии и </w:t>
      </w:r>
      <w:proofErr w:type="spellStart"/>
      <w:r w:rsidRPr="0071529F">
        <w:rPr>
          <w:rFonts w:ascii="Times New Roman" w:eastAsia="Times New Roman" w:hAnsi="Times New Roman" w:cs="Times New Roman"/>
          <w:sz w:val="28"/>
          <w:szCs w:val="28"/>
        </w:rPr>
        <w:t>рудогенеза</w:t>
      </w:r>
      <w:proofErr w:type="spellEnd"/>
      <w:r w:rsidRP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«Занимаемая должность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инженер 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о зачислении в аспирантуру»</w:t>
      </w:r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Приказ о зачислении в аспирантуру № 1133 от «28» августа 2020 г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«Тема научного исследования (на русском языке)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Геохимия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палеоландшафта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урочища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Кулинда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отложениями, содержащими ископаемые остатки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Kulindadromeus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zabaikalicus</w:t>
      </w:r>
      <w:proofErr w:type="spellEnd"/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C14A3" w:rsidRPr="0071529F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научного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исследования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английском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языке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):»</w:t>
      </w:r>
      <w:r w:rsidRPr="007152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«</w:t>
      </w:r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Geochemistry of the </w:t>
      </w:r>
      <w:proofErr w:type="spellStart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>paleolandscape</w:t>
      </w:r>
      <w:proofErr w:type="spellEnd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>Kulinda</w:t>
      </w:r>
      <w:proofErr w:type="spellEnd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tract with deposits containing fossils of </w:t>
      </w:r>
      <w:proofErr w:type="spellStart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>Kulindadromeus</w:t>
      </w:r>
      <w:proofErr w:type="spellEnd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29F">
        <w:rPr>
          <w:rFonts w:ascii="Times New Roman" w:eastAsia="Times New Roman" w:hAnsi="Times New Roman" w:cs="Times New Roman"/>
          <w:sz w:val="28"/>
          <w:szCs w:val="28"/>
          <w:lang w:val="en-US"/>
        </w:rPr>
        <w:t>zabaikalicus</w:t>
      </w:r>
      <w:proofErr w:type="spellEnd"/>
      <w:r w:rsidRPr="007152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DC14A3" w:rsidRDefault="00D74E14" w:rsidP="00715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об утверждении темы научно-квалификационной работы (диссертации)»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«Персональные идентификационные коды автора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4A3" w:rsidRPr="00555AFE" w:rsidRDefault="00D74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5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«Researcher ID: ______________________</w:t>
      </w:r>
    </w:p>
    <w:p w:rsidR="00DC14A3" w:rsidRPr="00555AFE" w:rsidRDefault="00D74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5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Scopus Author ID: ___________________</w:t>
      </w:r>
    </w:p>
    <w:p w:rsidR="00DC14A3" w:rsidRDefault="00D74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SPIN-код РИНЦ: </w:t>
      </w:r>
      <w:r>
        <w:rPr>
          <w:rFonts w:ascii="Times New Roman" w:eastAsia="Times New Roman" w:hAnsi="Times New Roman" w:cs="Times New Roman"/>
          <w:sz w:val="28"/>
          <w:szCs w:val="28"/>
        </w:rPr>
        <w:t>9422-8762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 «Дата и место рождения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(указать, как в паспорте)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05.08.1989, г. Харьков, Украинская ССР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«Гражданство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 «Образование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(указать годы обучения, ВУЗ, специальность)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2010-2015 г. бакалавр факультета геологии, географии, рекреации и туризма Харьковского национального университета им.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2018-2020 г., магистр факультета естественных наук, математики и технологий,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«Забайкальский государственный университет», 44.0</w:t>
      </w:r>
      <w:r w:rsidR="0071529F">
        <w:rPr>
          <w:rFonts w:ascii="Times New Roman" w:eastAsia="Times New Roman" w:hAnsi="Times New Roman" w:cs="Times New Roman"/>
          <w:sz w:val="28"/>
          <w:szCs w:val="28"/>
        </w:rPr>
        <w:t>4.01 Педагогическое образование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«Воинская обязанность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4A3" w:rsidRDefault="00715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 «Личные качества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(перечислить не менее пяти личных качеств)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C14A3" w:rsidRDefault="00D74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организованность, ответственность, порядочность, трудолюбие, кр</w:t>
      </w:r>
      <w:r w:rsidR="0071529F">
        <w:rPr>
          <w:rFonts w:ascii="Times New Roman" w:eastAsia="Times New Roman" w:hAnsi="Times New Roman" w:cs="Times New Roman"/>
          <w:sz w:val="28"/>
          <w:szCs w:val="28"/>
        </w:rPr>
        <w:t>еативность, доброжелательность</w:t>
      </w:r>
    </w:p>
    <w:p w:rsidR="00555AFE" w:rsidRPr="00555AFE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«Список публикаций</w:t>
      </w:r>
      <w:proofErr w:type="gramStart"/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>:»</w:t>
      </w:r>
      <w:proofErr w:type="gramEnd"/>
      <w:r w:rsidR="0071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5AFE" w:rsidRDefault="00D74E14" w:rsidP="00555A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Юргенсон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Г.А., </w:t>
      </w:r>
      <w:r w:rsidRPr="00555AFE">
        <w:rPr>
          <w:rFonts w:ascii="Times New Roman" w:eastAsia="Times New Roman" w:hAnsi="Times New Roman" w:cs="Times New Roman"/>
          <w:b/>
          <w:sz w:val="28"/>
          <w:szCs w:val="28"/>
        </w:rPr>
        <w:t>Василенко Е.А.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, Синица С.М., Решетова С.А. </w:t>
      </w:r>
      <w:r w:rsidR="00555AFE">
        <w:rPr>
          <w:rFonts w:ascii="Times New Roman" w:eastAsia="Times New Roman" w:hAnsi="Times New Roman" w:cs="Times New Roman"/>
          <w:sz w:val="28"/>
          <w:szCs w:val="28"/>
        </w:rPr>
        <w:t>Литолого-петрографические и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геохимические особенности отложений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укурейской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свиты местонахождения динозавров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Kulindadromeus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zabaikalicus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Кулинда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как критерии состояния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палеоландшафта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7053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В сборнике: Минералогия и геохимия ландшафта горнорудных территорий. Рациональное природопользование. Современное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минералообразование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>. Труды VI Всероссийского симпозиума с международным участием и XIII Всероссийских чтений памяти академика А.Е. Ферсмана. 2016. С. 91-100.</w:t>
      </w:r>
    </w:p>
    <w:p w:rsidR="00555AFE" w:rsidRDefault="00D74E14" w:rsidP="00555A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Юргенсон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Г.А., </w:t>
      </w:r>
      <w:r w:rsidRPr="00555AFE">
        <w:rPr>
          <w:rFonts w:ascii="Times New Roman" w:eastAsia="Times New Roman" w:hAnsi="Times New Roman" w:cs="Times New Roman"/>
          <w:b/>
          <w:sz w:val="28"/>
          <w:szCs w:val="28"/>
        </w:rPr>
        <w:t>Василенко Е.А.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>, Синица С.М., Решетова С.А. /</w:t>
      </w:r>
      <w:r w:rsidR="00555AFE">
        <w:rPr>
          <w:rFonts w:ascii="Times New Roman" w:eastAsia="Times New Roman" w:hAnsi="Times New Roman" w:cs="Times New Roman"/>
          <w:sz w:val="28"/>
          <w:szCs w:val="28"/>
        </w:rPr>
        <w:t xml:space="preserve">/ Литолого-петрографические и 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геохимические особенности отложений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укурейской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свиты местонахождения динозавров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Kulindadromeus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zabaikalicus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Кулинда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как критерии состояния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палеоландшафта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сборнике: Материалы Всероссийской конференции с международным участием "Эволюция биосферы и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техногенез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", VI Всероссийского симпозиума с международным участием "Минералогия и геохимия ландшафта </w:t>
      </w:r>
      <w:proofErr w:type="gramStart"/>
      <w:r w:rsidRPr="00555AFE">
        <w:rPr>
          <w:rFonts w:ascii="Times New Roman" w:eastAsia="Times New Roman" w:hAnsi="Times New Roman" w:cs="Times New Roman"/>
          <w:sz w:val="28"/>
          <w:szCs w:val="28"/>
        </w:rPr>
        <w:t>горно-рудных</w:t>
      </w:r>
      <w:proofErr w:type="gram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территорий" и XIII Всероссийских чтений памяти академика А.Е. Ферсмана "Рациональное природопользование", "Современное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минералообразование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", посвященных 35-летию ИПРЭК СО РАН. 2016. С. 274-278. </w:t>
      </w:r>
    </w:p>
    <w:p w:rsidR="00555AFE" w:rsidRDefault="00D74E14" w:rsidP="00555A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AFE">
        <w:rPr>
          <w:rFonts w:ascii="Times New Roman" w:eastAsia="Times New Roman" w:hAnsi="Times New Roman" w:cs="Times New Roman"/>
          <w:b/>
          <w:sz w:val="28"/>
          <w:szCs w:val="28"/>
        </w:rPr>
        <w:t>Василенко Е.А.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Юргенсон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Г.А., Синица С.М., Решетова С.А. Первые данные о содержании тория и урана в отложениях, вмещающих </w:t>
      </w:r>
      <w:proofErr w:type="gramStart"/>
      <w:r w:rsidRPr="00555AFE">
        <w:rPr>
          <w:rFonts w:ascii="Times New Roman" w:eastAsia="Times New Roman" w:hAnsi="Times New Roman" w:cs="Times New Roman"/>
          <w:sz w:val="28"/>
          <w:szCs w:val="28"/>
        </w:rPr>
        <w:t>остатки динозавров</w:t>
      </w:r>
      <w:proofErr w:type="gram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Kulindadromeus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zabaikalicus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>. // Аспирант. Приложение к журналу Вестник Забайкальского государственного университета. 2018. Т. 12. № 2. С. 8-14.</w:t>
      </w:r>
    </w:p>
    <w:p w:rsidR="00555AFE" w:rsidRPr="00555AFE" w:rsidRDefault="00D74E14" w:rsidP="00555A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Синица С.М., В</w:t>
      </w:r>
      <w:r w:rsidRPr="00555AFE">
        <w:rPr>
          <w:rFonts w:ascii="Times New Roman" w:eastAsia="Times New Roman" w:hAnsi="Times New Roman" w:cs="Times New Roman"/>
          <w:b/>
          <w:sz w:val="28"/>
          <w:szCs w:val="28"/>
        </w:rPr>
        <w:t>асиленко Е.А.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Вильмова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Е.С. Юрско-меловая растительность Красной горки (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Черновские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копи, Забайкалье). // Вестник Забайкальского государственного университета. 2019. Т. 25. № 5. С. 37-48. </w:t>
      </w:r>
    </w:p>
    <w:p w:rsidR="00555AFE" w:rsidRDefault="00D74E14" w:rsidP="00555A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Синица С.М., Филенко Р.А., </w:t>
      </w:r>
      <w:r w:rsidRPr="00555AFE">
        <w:rPr>
          <w:rFonts w:ascii="Times New Roman" w:eastAsia="Times New Roman" w:hAnsi="Times New Roman" w:cs="Times New Roman"/>
          <w:b/>
          <w:sz w:val="28"/>
          <w:szCs w:val="28"/>
        </w:rPr>
        <w:t>Василенко Е.А.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Вильмова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Е.С. Первая находка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голоценового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каличе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в Забайкалье. // Вестник Забайкальского государственного университета. 2019. Т. 25. № 2. С. 34-43.</w:t>
      </w:r>
    </w:p>
    <w:p w:rsidR="00DC14A3" w:rsidRPr="00555AFE" w:rsidRDefault="00D74E14" w:rsidP="00555A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Синица С.М., В</w:t>
      </w:r>
      <w:r w:rsidRPr="00555AFE">
        <w:rPr>
          <w:rFonts w:ascii="Times New Roman" w:eastAsia="Times New Roman" w:hAnsi="Times New Roman" w:cs="Times New Roman"/>
          <w:b/>
          <w:sz w:val="28"/>
          <w:szCs w:val="28"/>
        </w:rPr>
        <w:t>асиленко Е.А.</w:t>
      </w:r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AFE">
        <w:rPr>
          <w:rFonts w:ascii="Times New Roman" w:eastAsia="Times New Roman" w:hAnsi="Times New Roman" w:cs="Times New Roman"/>
          <w:sz w:val="28"/>
          <w:szCs w:val="28"/>
        </w:rPr>
        <w:t>Вильмова</w:t>
      </w:r>
      <w:proofErr w:type="spellEnd"/>
      <w:r w:rsidRPr="00555AFE">
        <w:rPr>
          <w:rFonts w:ascii="Times New Roman" w:eastAsia="Times New Roman" w:hAnsi="Times New Roman" w:cs="Times New Roman"/>
          <w:sz w:val="28"/>
          <w:szCs w:val="28"/>
        </w:rPr>
        <w:t xml:space="preserve"> Е.С. Литологические и палеонтологические индикаторы климата в мезозое Забайкалья. // Вестник Забайкальского государственного университе</w:t>
      </w:r>
      <w:r>
        <w:rPr>
          <w:rFonts w:ascii="Times New Roman" w:eastAsia="Times New Roman" w:hAnsi="Times New Roman" w:cs="Times New Roman"/>
          <w:sz w:val="28"/>
          <w:szCs w:val="28"/>
        </w:rPr>
        <w:t>та. 2020. Т. 26. № 1. С. 60-67.</w:t>
      </w:r>
    </w:p>
    <w:p w:rsidR="00DC14A3" w:rsidRDefault="00D74E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«Научные труды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4A3" w:rsidRDefault="00D7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Пункт «Авторские свидетельства, патенты, дипломы, лицензии, проекты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(указать при наличии)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14A3" w:rsidRDefault="00D74E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«Результаты кандидатских экзаменов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14A3" w:rsidRDefault="00D74E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«Участие в конференциях, сертификаты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</w:p>
    <w:p w:rsidR="00DC14A3" w:rsidRDefault="00D74E14">
      <w:pPr>
        <w:numPr>
          <w:ilvl w:val="0"/>
          <w:numId w:val="1"/>
        </w:num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«Грамоты, награды, поощрения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</w:p>
    <w:p w:rsidR="00DC14A3" w:rsidRPr="0071529F" w:rsidRDefault="00D74E14" w:rsidP="007152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«Научный доклад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4A3" w:rsidRDefault="00D74E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«Отзывы и рецензии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29F" w:rsidRDefault="00715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529F" w:rsidRDefault="00715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A3" w:rsidRDefault="00D74E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Возможность формирования печатной версии.</w:t>
      </w:r>
    </w:p>
    <w:p w:rsidR="00DC14A3" w:rsidRDefault="00DC14A3"/>
    <w:sectPr w:rsidR="00DC14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3B4"/>
    <w:multiLevelType w:val="multilevel"/>
    <w:tmpl w:val="9E80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F17EC2"/>
    <w:multiLevelType w:val="hybridMultilevel"/>
    <w:tmpl w:val="339A0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14A3"/>
    <w:rsid w:val="00555AFE"/>
    <w:rsid w:val="005714BE"/>
    <w:rsid w:val="0071529F"/>
    <w:rsid w:val="00D74E14"/>
    <w:rsid w:val="00D97053"/>
    <w:rsid w:val="00D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fU925Ze6+rRSXQisweUcrdmcg==">AMUW2mVe2IlpgctXkg0ghaRUYYxCQUye5OpWWRzfHPPu0s+KNdWWW1B474lyUn0fWJOhEyF8BhKMW+k8LkV4whTXtyDeqPgsI4TXuFQJLWDxyc35UnQs1tPBTtblLcbwFRZkOaJmI/B3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Заплетнюк Павел Юрьевич</cp:lastModifiedBy>
  <cp:revision>5</cp:revision>
  <dcterms:created xsi:type="dcterms:W3CDTF">2021-03-22T04:11:00Z</dcterms:created>
  <dcterms:modified xsi:type="dcterms:W3CDTF">2021-03-31T02:57:00Z</dcterms:modified>
</cp:coreProperties>
</file>